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1CE" w:rsidRDefault="004E01CE" w:rsidP="004E01C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326</w:t>
      </w:r>
      <w:r>
        <w:rPr>
          <w:sz w:val="24"/>
        </w:rPr>
        <w:t>/2021</w:t>
      </w:r>
    </w:p>
    <w:p w:rsidR="004E01CE" w:rsidRPr="00CB363E" w:rsidRDefault="004E01CE" w:rsidP="004E01C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 xml:space="preserve">Alexandre de Jesus Nascimento </w:t>
      </w:r>
    </w:p>
    <w:p w:rsidR="004E01CE" w:rsidRPr="00CB363E" w:rsidRDefault="004E01CE" w:rsidP="004E01C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a construção de Box e/ou estandes de alvenaria no Mercado Central Paulo Augusto Corrêa</w:t>
      </w:r>
      <w:r>
        <w:rPr>
          <w:sz w:val="24"/>
        </w:rPr>
        <w:t xml:space="preserve">. </w:t>
      </w:r>
    </w:p>
    <w:p w:rsidR="004E01CE" w:rsidRPr="00CB363E" w:rsidRDefault="004E01CE" w:rsidP="004E01C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12</w:t>
      </w:r>
      <w:r>
        <w:rPr>
          <w:sz w:val="24"/>
        </w:rPr>
        <w:t xml:space="preserve"> de Novembro de 2021.</w:t>
      </w:r>
    </w:p>
    <w:p w:rsidR="004E01CE" w:rsidRPr="00CB363E" w:rsidRDefault="004E01CE" w:rsidP="004E01CE">
      <w:pPr>
        <w:jc w:val="both"/>
        <w:rPr>
          <w:sz w:val="24"/>
        </w:rPr>
      </w:pPr>
    </w:p>
    <w:p w:rsidR="004E01CE" w:rsidRDefault="004E01CE" w:rsidP="004E01C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4E01CE" w:rsidRPr="00CB363E" w:rsidRDefault="004E01CE" w:rsidP="004E01CE">
      <w:pPr>
        <w:spacing w:line="320" w:lineRule="atLeast"/>
        <w:jc w:val="both"/>
        <w:rPr>
          <w:sz w:val="24"/>
        </w:rPr>
      </w:pPr>
    </w:p>
    <w:p w:rsidR="004E01CE" w:rsidRPr="00CB363E" w:rsidRDefault="004E01CE" w:rsidP="004E01C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 xml:space="preserve">O </w:t>
      </w:r>
      <w:r w:rsidRPr="00CB363E">
        <w:rPr>
          <w:sz w:val="24"/>
        </w:rPr>
        <w:t>Vereador que esta subscreve, vem, usando suas atribuições legais e regimentais, dispensando os pareceres técnicos e depois de ouvido o Ilustre Plenário, que seja encaminhada ao Executivo Municipal a seguinte indicação:</w:t>
      </w:r>
    </w:p>
    <w:p w:rsidR="004E01CE" w:rsidRPr="00CB363E" w:rsidRDefault="004E01CE" w:rsidP="004E01CE">
      <w:pPr>
        <w:ind w:firstLine="708"/>
        <w:jc w:val="both"/>
        <w:rPr>
          <w:sz w:val="24"/>
        </w:rPr>
      </w:pPr>
    </w:p>
    <w:p w:rsidR="004E01CE" w:rsidRDefault="004E01CE" w:rsidP="004E01C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</w:t>
      </w:r>
      <w:r>
        <w:rPr>
          <w:sz w:val="24"/>
        </w:rPr>
        <w:t>juntamente com a</w:t>
      </w:r>
      <w:r>
        <w:rPr>
          <w:sz w:val="24"/>
        </w:rPr>
        <w:t xml:space="preserve"> Secretaria </w:t>
      </w:r>
      <w:r>
        <w:rPr>
          <w:sz w:val="24"/>
        </w:rPr>
        <w:t xml:space="preserve">Municipal </w:t>
      </w:r>
      <w:r>
        <w:rPr>
          <w:sz w:val="24"/>
        </w:rPr>
        <w:t xml:space="preserve">de Obras, </w:t>
      </w:r>
      <w:r>
        <w:rPr>
          <w:sz w:val="24"/>
        </w:rPr>
        <w:t xml:space="preserve">estude a possibilidade de construir estandes e/ou box de alvenaria </w:t>
      </w:r>
      <w:r>
        <w:rPr>
          <w:sz w:val="24"/>
        </w:rPr>
        <w:t xml:space="preserve">no Mercado Central Paulo Augusto Corrêa. </w:t>
      </w:r>
    </w:p>
    <w:p w:rsidR="004E01CE" w:rsidRDefault="004E01CE" w:rsidP="004E01CE">
      <w:pPr>
        <w:jc w:val="center"/>
        <w:rPr>
          <w:b/>
          <w:bCs/>
          <w:sz w:val="24"/>
        </w:rPr>
      </w:pPr>
    </w:p>
    <w:p w:rsidR="004E01CE" w:rsidRDefault="004E01CE" w:rsidP="004E01CE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4E01CE" w:rsidRPr="00CB363E" w:rsidRDefault="004E01CE" w:rsidP="004E01CE">
      <w:pPr>
        <w:jc w:val="center"/>
        <w:rPr>
          <w:b/>
          <w:bCs/>
          <w:sz w:val="24"/>
        </w:rPr>
      </w:pPr>
    </w:p>
    <w:p w:rsidR="00E56182" w:rsidRDefault="004E01CE" w:rsidP="004E01CE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Atualmente os feirantes utilizam-se do espaço do Mercado Central que é destinado para exposição produtos. </w:t>
      </w:r>
    </w:p>
    <w:p w:rsidR="004E01CE" w:rsidRPr="00F05D1D" w:rsidRDefault="004E01CE" w:rsidP="00E56182">
      <w:pPr>
        <w:pStyle w:val="Corpodetexto2"/>
        <w:spacing w:line="240" w:lineRule="auto"/>
        <w:ind w:firstLine="708"/>
        <w:jc w:val="both"/>
        <w:rPr>
          <w:sz w:val="24"/>
        </w:rPr>
      </w:pPr>
      <w:r>
        <w:rPr>
          <w:sz w:val="24"/>
        </w:rPr>
        <w:t>No local há barracas de feiras</w:t>
      </w:r>
      <w:r w:rsidR="00E56182">
        <w:rPr>
          <w:sz w:val="24"/>
        </w:rPr>
        <w:t xml:space="preserve"> instaladas</w:t>
      </w:r>
      <w:r>
        <w:rPr>
          <w:sz w:val="24"/>
        </w:rPr>
        <w:t>, onde cada produtor expõe seus produtos. Ocorre que as barraquinhas são pequenas</w:t>
      </w:r>
      <w:r w:rsidR="00E56182">
        <w:rPr>
          <w:sz w:val="24"/>
        </w:rPr>
        <w:t>,</w:t>
      </w:r>
      <w:r>
        <w:rPr>
          <w:sz w:val="24"/>
        </w:rPr>
        <w:t xml:space="preserve"> e em muitos casos não apropriadas para a melhor exposição de alguns tipos de produtos. Nossa solicitação é que se desenvolva</w:t>
      </w:r>
      <w:r w:rsidR="00031E91">
        <w:rPr>
          <w:sz w:val="24"/>
        </w:rPr>
        <w:t xml:space="preserve"> juntamente com os representantes da associação dos feirantes</w:t>
      </w:r>
      <w:r>
        <w:rPr>
          <w:sz w:val="24"/>
        </w:rPr>
        <w:t xml:space="preserve"> um projeto arquitetônico de posicionamento e construção de estandes de alvenaria</w:t>
      </w:r>
      <w:r w:rsidR="00E56182">
        <w:rPr>
          <w:sz w:val="24"/>
        </w:rPr>
        <w:t>,</w:t>
      </w:r>
      <w:r>
        <w:rPr>
          <w:sz w:val="24"/>
        </w:rPr>
        <w:t xml:space="preserve"> que possibilitem a melhor exposição dos produtos comercializados na feira, bem como maior espaço e comodidade, tanto para os feirantes</w:t>
      </w:r>
      <w:r w:rsidR="00E56182">
        <w:rPr>
          <w:sz w:val="24"/>
        </w:rPr>
        <w:t>, quanto</w:t>
      </w:r>
      <w:r>
        <w:rPr>
          <w:sz w:val="24"/>
        </w:rPr>
        <w:t xml:space="preserve"> aos consumidores que frequentam o local. Sabemos da importância </w:t>
      </w:r>
      <w:r w:rsidR="00E56182">
        <w:rPr>
          <w:sz w:val="24"/>
        </w:rPr>
        <w:t>de nossa tradicional feira, e, precisamos criar mecanismos e formas para incentivar aos produtores a comercializarem seus produtos, mas também oferecer melhores condições de exposição aos mesmos e também ao consumidor.</w:t>
      </w:r>
    </w:p>
    <w:p w:rsidR="004E01CE" w:rsidRDefault="004E01CE" w:rsidP="004E01CE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4E01CE" w:rsidRDefault="004E01CE" w:rsidP="004E01CE">
      <w:pPr>
        <w:jc w:val="both"/>
        <w:rPr>
          <w:sz w:val="24"/>
        </w:rPr>
      </w:pPr>
    </w:p>
    <w:p w:rsidR="004E01CE" w:rsidRDefault="004E01CE" w:rsidP="004E01CE">
      <w:pPr>
        <w:jc w:val="both"/>
        <w:rPr>
          <w:sz w:val="24"/>
        </w:rPr>
      </w:pPr>
    </w:p>
    <w:p w:rsidR="004E01CE" w:rsidRPr="00CB363E" w:rsidRDefault="004E01CE" w:rsidP="004E01CE">
      <w:pPr>
        <w:jc w:val="both"/>
        <w:rPr>
          <w:sz w:val="24"/>
        </w:rPr>
      </w:pPr>
    </w:p>
    <w:p w:rsidR="004E01CE" w:rsidRPr="00CB363E" w:rsidRDefault="004E01CE" w:rsidP="004E01CE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E56182" w:rsidRDefault="00E56182" w:rsidP="004E01CE">
      <w:pPr>
        <w:jc w:val="center"/>
        <w:rPr>
          <w:sz w:val="24"/>
        </w:rPr>
      </w:pPr>
      <w:r>
        <w:rPr>
          <w:sz w:val="24"/>
        </w:rPr>
        <w:t>Alexandre de Jesus Nascimento</w:t>
      </w:r>
    </w:p>
    <w:p w:rsidR="004E01CE" w:rsidRPr="00CB363E" w:rsidRDefault="004E01CE" w:rsidP="004E01CE">
      <w:pPr>
        <w:jc w:val="center"/>
        <w:rPr>
          <w:sz w:val="24"/>
        </w:rPr>
      </w:pPr>
      <w:r>
        <w:rPr>
          <w:sz w:val="24"/>
        </w:rPr>
        <w:t>VEREADOR</w:t>
      </w:r>
    </w:p>
    <w:p w:rsidR="004E01CE" w:rsidRPr="00CB363E" w:rsidRDefault="004E01CE" w:rsidP="004E01CE">
      <w:pPr>
        <w:rPr>
          <w:sz w:val="24"/>
        </w:rPr>
      </w:pPr>
    </w:p>
    <w:p w:rsidR="004E01CE" w:rsidRDefault="004E01CE" w:rsidP="004E01CE"/>
    <w:p w:rsidR="004E01CE" w:rsidRDefault="004E01CE" w:rsidP="004E01CE"/>
    <w:p w:rsidR="004E01CE" w:rsidRDefault="004E01CE" w:rsidP="004E01CE"/>
    <w:p w:rsidR="004E01CE" w:rsidRDefault="004E01CE" w:rsidP="004E01CE">
      <w:bookmarkStart w:id="0" w:name="_GoBack"/>
      <w:bookmarkEnd w:id="0"/>
    </w:p>
    <w:sectPr w:rsidR="004E01CE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62E0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76032B6" wp14:editId="60863FE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5974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962E0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962E0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962E0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62E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5401D0" wp14:editId="2BD6588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962E0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962E0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962E0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962E0D" w:rsidP="00FD65D9"/>
                        <w:p w:rsidR="002F1BC8" w:rsidRDefault="00962E0D"/>
                        <w:p w:rsidR="002F1BC8" w:rsidRDefault="00962E0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401D0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962E0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962E0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962E0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962E0D" w:rsidP="00FD65D9"/>
                  <w:p w:rsidR="002F1BC8" w:rsidRDefault="00962E0D"/>
                  <w:p w:rsidR="002F1BC8" w:rsidRDefault="00962E0D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90E6C29" wp14:editId="1958412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62E0D">
    <w:pPr>
      <w:pStyle w:val="Cabealho"/>
    </w:pPr>
  </w:p>
  <w:p w:rsidR="002F1BC8" w:rsidRDefault="00962E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C944D8" wp14:editId="6963091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4BB0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CE"/>
    <w:rsid w:val="00031E91"/>
    <w:rsid w:val="004E01CE"/>
    <w:rsid w:val="00962E0D"/>
    <w:rsid w:val="00970DD6"/>
    <w:rsid w:val="00E5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A5736-1890-425D-B1FD-2DDBE8C2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1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E01C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E01C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E01C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E01CE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E01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E01C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E01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E01C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E01C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E01C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4E01C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E01C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2021-11-12T11:58:00Z</dcterms:created>
  <dcterms:modified xsi:type="dcterms:W3CDTF">2021-11-12T12:31:00Z</dcterms:modified>
</cp:coreProperties>
</file>