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E5" w:rsidRDefault="009937E5" w:rsidP="009937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322D7E">
        <w:rPr>
          <w:sz w:val="24"/>
        </w:rPr>
        <w:t xml:space="preserve">260/2021 </w:t>
      </w:r>
      <w:bookmarkStart w:id="0" w:name="_GoBack"/>
      <w:bookmarkEnd w:id="0"/>
    </w:p>
    <w:p w:rsidR="009937E5" w:rsidRPr="00CB363E" w:rsidRDefault="009937E5" w:rsidP="009937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9937E5" w:rsidRPr="00CB363E" w:rsidRDefault="009937E5" w:rsidP="009937E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estudo para instalação de Sistema de Comunicação Integrada </w:t>
      </w:r>
      <w:r w:rsidR="00B10699">
        <w:rPr>
          <w:sz w:val="24"/>
        </w:rPr>
        <w:t>através de M</w:t>
      </w:r>
      <w:r>
        <w:rPr>
          <w:sz w:val="24"/>
        </w:rPr>
        <w:t>ultimídias para divulgação de informações e alertas em casos de Riscos Geológicos no município de Manhumirim</w:t>
      </w:r>
    </w:p>
    <w:p w:rsidR="009937E5" w:rsidRPr="00CB363E" w:rsidRDefault="009937E5" w:rsidP="009937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17</w:t>
      </w:r>
      <w:r w:rsidRPr="00CB363E">
        <w:rPr>
          <w:sz w:val="24"/>
        </w:rPr>
        <w:t xml:space="preserve"> de </w:t>
      </w:r>
      <w:r>
        <w:rPr>
          <w:sz w:val="24"/>
        </w:rPr>
        <w:t>Agosto de 2021</w:t>
      </w:r>
    </w:p>
    <w:p w:rsidR="009937E5" w:rsidRPr="00CB363E" w:rsidRDefault="009937E5" w:rsidP="009937E5">
      <w:pPr>
        <w:jc w:val="both"/>
        <w:rPr>
          <w:sz w:val="24"/>
        </w:rPr>
      </w:pPr>
    </w:p>
    <w:p w:rsidR="009937E5" w:rsidRDefault="009937E5" w:rsidP="009937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9937E5" w:rsidRPr="00CB363E" w:rsidRDefault="009937E5" w:rsidP="009937E5">
      <w:pPr>
        <w:spacing w:line="320" w:lineRule="atLeast"/>
        <w:jc w:val="both"/>
        <w:rPr>
          <w:sz w:val="24"/>
        </w:rPr>
      </w:pPr>
    </w:p>
    <w:p w:rsidR="009937E5" w:rsidRPr="00CB363E" w:rsidRDefault="009937E5" w:rsidP="009937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9937E5" w:rsidRPr="00CB363E" w:rsidRDefault="009937E5" w:rsidP="009937E5">
      <w:pPr>
        <w:ind w:firstLine="708"/>
        <w:jc w:val="both"/>
        <w:rPr>
          <w:sz w:val="24"/>
        </w:rPr>
      </w:pPr>
    </w:p>
    <w:p w:rsidR="009937E5" w:rsidRDefault="009937E5" w:rsidP="009937E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das Secretarias faça um estudo para a verificação da possibilidade de implementação de um Sistema de Comunicação Integrada através de multimídias para divulgação de informações e alertas em casos de Riscos Geológicos no município de Manhumirim com a divulgação e manutenção de Aplicativos,</w:t>
      </w:r>
      <w:r w:rsidR="00B10699">
        <w:rPr>
          <w:sz w:val="24"/>
        </w:rPr>
        <w:t xml:space="preserve"> SMS, Alertas sonoros, Sites e Redes S</w:t>
      </w:r>
      <w:r>
        <w:rPr>
          <w:sz w:val="24"/>
        </w:rPr>
        <w:t>ociais específicos para as situações que envolverem Riscos Geológicos no município de Manhumirim.</w:t>
      </w:r>
    </w:p>
    <w:p w:rsidR="009937E5" w:rsidRDefault="009937E5" w:rsidP="009937E5">
      <w:pPr>
        <w:spacing w:line="360" w:lineRule="atLeast"/>
        <w:jc w:val="both"/>
        <w:rPr>
          <w:sz w:val="24"/>
        </w:rPr>
      </w:pPr>
    </w:p>
    <w:p w:rsidR="009937E5" w:rsidRDefault="009937E5" w:rsidP="009937E5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9937E5" w:rsidRPr="00CB363E" w:rsidRDefault="009937E5" w:rsidP="009937E5">
      <w:pPr>
        <w:jc w:val="center"/>
        <w:rPr>
          <w:b/>
          <w:bCs/>
          <w:sz w:val="24"/>
        </w:rPr>
      </w:pPr>
    </w:p>
    <w:p w:rsidR="009937E5" w:rsidRPr="00CB363E" w:rsidRDefault="009937E5" w:rsidP="009937E5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Com as mudanças climáticas irreversíveis pela qual passamos é necessário que nos atualizemos para prestar o socorro e salvar o maio</w:t>
      </w:r>
      <w:r w:rsidR="001E2127">
        <w:rPr>
          <w:sz w:val="24"/>
        </w:rPr>
        <w:t>r número de vidas e bens materiai</w:t>
      </w:r>
      <w:r>
        <w:rPr>
          <w:sz w:val="24"/>
        </w:rPr>
        <w:t>s em casos de Riscos Geológicos que possam causar danos aos moradores da cidade de Manhumirim.</w:t>
      </w:r>
    </w:p>
    <w:p w:rsidR="009937E5" w:rsidRDefault="009937E5" w:rsidP="009937E5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9937E5" w:rsidRDefault="009937E5" w:rsidP="009937E5">
      <w:pPr>
        <w:jc w:val="both"/>
        <w:rPr>
          <w:sz w:val="24"/>
        </w:rPr>
      </w:pPr>
    </w:p>
    <w:p w:rsidR="009937E5" w:rsidRDefault="009937E5" w:rsidP="009937E5">
      <w:pPr>
        <w:jc w:val="both"/>
        <w:rPr>
          <w:sz w:val="24"/>
        </w:rPr>
      </w:pPr>
    </w:p>
    <w:p w:rsidR="009937E5" w:rsidRDefault="009937E5" w:rsidP="009937E5">
      <w:pPr>
        <w:jc w:val="both"/>
        <w:rPr>
          <w:sz w:val="24"/>
        </w:rPr>
      </w:pPr>
    </w:p>
    <w:p w:rsidR="009937E5" w:rsidRPr="00CB363E" w:rsidRDefault="009937E5" w:rsidP="009937E5">
      <w:pPr>
        <w:jc w:val="both"/>
        <w:rPr>
          <w:sz w:val="24"/>
        </w:rPr>
      </w:pPr>
    </w:p>
    <w:p w:rsidR="009937E5" w:rsidRPr="00CB363E" w:rsidRDefault="009937E5" w:rsidP="009937E5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9937E5" w:rsidRPr="00593C3C" w:rsidRDefault="009937E5" w:rsidP="009937E5">
      <w:pPr>
        <w:jc w:val="center"/>
        <w:rPr>
          <w:sz w:val="24"/>
        </w:rPr>
      </w:pPr>
      <w:r>
        <w:rPr>
          <w:sz w:val="24"/>
        </w:rPr>
        <w:t>Juliana Ananias</w:t>
      </w:r>
    </w:p>
    <w:p w:rsidR="009937E5" w:rsidRPr="00CB363E" w:rsidRDefault="009937E5" w:rsidP="009937E5">
      <w:pPr>
        <w:jc w:val="center"/>
        <w:rPr>
          <w:sz w:val="24"/>
        </w:rPr>
      </w:pPr>
      <w:r>
        <w:rPr>
          <w:sz w:val="24"/>
        </w:rPr>
        <w:t>VEREADORA</w:t>
      </w:r>
    </w:p>
    <w:p w:rsidR="009937E5" w:rsidRPr="00CB363E" w:rsidRDefault="009937E5" w:rsidP="009937E5">
      <w:pPr>
        <w:rPr>
          <w:sz w:val="24"/>
        </w:rPr>
      </w:pPr>
    </w:p>
    <w:p w:rsidR="00551940" w:rsidRDefault="0027621E"/>
    <w:sectPr w:rsidR="00551940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1E" w:rsidRDefault="0027621E">
      <w:r>
        <w:separator/>
      </w:r>
    </w:p>
  </w:endnote>
  <w:endnote w:type="continuationSeparator" w:id="0">
    <w:p w:rsidR="0027621E" w:rsidRDefault="0027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B10699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547F6C" wp14:editId="65A91F7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147D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B1069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B10699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B10699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1E" w:rsidRDefault="0027621E">
      <w:r>
        <w:separator/>
      </w:r>
    </w:p>
  </w:footnote>
  <w:footnote w:type="continuationSeparator" w:id="0">
    <w:p w:rsidR="0027621E" w:rsidRDefault="0027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B106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8745AF" wp14:editId="6889013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B10699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B10699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B10699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27621E" w:rsidP="00FD65D9"/>
                        <w:p w:rsidR="002F1BC8" w:rsidRDefault="0027621E"/>
                        <w:p w:rsidR="002F1BC8" w:rsidRDefault="002762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745A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B10699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B10699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B10699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27621E" w:rsidP="00FD65D9"/>
                  <w:p w:rsidR="002F1BC8" w:rsidRDefault="0027621E"/>
                  <w:p w:rsidR="002F1BC8" w:rsidRDefault="0027621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AFFC4F6" wp14:editId="7133FD7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27621E">
    <w:pPr>
      <w:pStyle w:val="Cabealho"/>
    </w:pPr>
  </w:p>
  <w:p w:rsidR="002F1BC8" w:rsidRDefault="00B106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A6F6F3" wp14:editId="2B5C87F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500F3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9392C"/>
    <w:multiLevelType w:val="hybridMultilevel"/>
    <w:tmpl w:val="06AA27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E5"/>
    <w:rsid w:val="001E2127"/>
    <w:rsid w:val="0027621E"/>
    <w:rsid w:val="00290BC5"/>
    <w:rsid w:val="00322D7E"/>
    <w:rsid w:val="003F6BA5"/>
    <w:rsid w:val="009937E5"/>
    <w:rsid w:val="00A81418"/>
    <w:rsid w:val="00B1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3BC9F-DBAC-4B04-AE9D-17D96C92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7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937E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937E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37E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937E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937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937E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9937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937E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9937E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937E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9937E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937E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37E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3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7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USER01</cp:lastModifiedBy>
  <cp:revision>2</cp:revision>
  <dcterms:created xsi:type="dcterms:W3CDTF">2021-08-17T13:07:00Z</dcterms:created>
  <dcterms:modified xsi:type="dcterms:W3CDTF">2021-08-17T13:07:00Z</dcterms:modified>
</cp:coreProperties>
</file>