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75" w:rsidRPr="0082466A" w:rsidRDefault="00CD6675" w:rsidP="00CD6675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2C296C">
        <w:rPr>
          <w:rFonts w:ascii="Times New Roman" w:hAnsi="Times New Roman" w:cs="Times New Roman"/>
          <w:b/>
          <w:sz w:val="24"/>
          <w:szCs w:val="24"/>
        </w:rPr>
        <w:t>009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CD6675" w:rsidRPr="0082466A" w:rsidRDefault="00CD6675" w:rsidP="00CD667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fevereiro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CD6675" w:rsidRPr="0082466A" w:rsidRDefault="00CD6675" w:rsidP="00CD667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Alexandre de Jesus e Mario Sidney Nolasco</w:t>
      </w:r>
    </w:p>
    <w:p w:rsidR="00CD6675" w:rsidRDefault="00CD6675" w:rsidP="00CD6675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 w:rsidRPr="00CD6675">
        <w:rPr>
          <w:szCs w:val="24"/>
        </w:rPr>
        <w:t>informações sobre certidões municipais e endividamento do município</w:t>
      </w:r>
      <w:r>
        <w:rPr>
          <w:b/>
          <w:szCs w:val="24"/>
        </w:rPr>
        <w:t>.</w:t>
      </w:r>
    </w:p>
    <w:p w:rsidR="00CD6675" w:rsidRPr="0082466A" w:rsidRDefault="00CD6675" w:rsidP="00CD667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675" w:rsidRPr="0082466A" w:rsidRDefault="00CD6675" w:rsidP="00CD6675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CD6675" w:rsidRPr="0082466A" w:rsidRDefault="00CD6675" w:rsidP="00CD667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675" w:rsidRDefault="00CD6675" w:rsidP="00CD667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 Municipal, solicitando o que se segue: </w:t>
      </w:r>
    </w:p>
    <w:p w:rsidR="00CD6675" w:rsidRDefault="00CD6675" w:rsidP="00CD667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675" w:rsidRDefault="00CD6675" w:rsidP="00CD6675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675" w:rsidRDefault="00CD6675" w:rsidP="00CD667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situação das certidões municipais na esfera Estadual e Federal? Quais estão positivas ou negativas?</w:t>
      </w:r>
    </w:p>
    <w:p w:rsidR="00CD6675" w:rsidRDefault="00CD6675" w:rsidP="00CD667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o montante comprometido com endividamento municipal em relação a receita municipal?</w:t>
      </w:r>
    </w:p>
    <w:p w:rsidR="00CD6675" w:rsidRDefault="00CD6675" w:rsidP="00CD667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está o pagamento das parcelas da dívida municipal? Quantos parcelamentos o município paga atualmente? Quais são os valores pagos? Quais estão sendo quitados em dia e quais estão atrasados?</w:t>
      </w:r>
    </w:p>
    <w:p w:rsidR="00CD6675" w:rsidRDefault="00CD6675" w:rsidP="00CD667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o percentual de endividamento do município?</w:t>
      </w:r>
    </w:p>
    <w:p w:rsidR="00CD6675" w:rsidRPr="0082466A" w:rsidRDefault="00CD6675" w:rsidP="00CD6675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D6675" w:rsidRDefault="00CD6675" w:rsidP="00CD6675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D6675" w:rsidRDefault="00CD6675" w:rsidP="00CD6675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675" w:rsidRPr="000E7862" w:rsidRDefault="00CD6675" w:rsidP="00CD6675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vereadores que subscrevem, no uso de suas atribuições regimentais, seguindo amparo regimental, solicitam as informações acima para estudo e informação das situação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675" w:rsidRPr="0082466A" w:rsidRDefault="00CD6675" w:rsidP="00CD6675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675" w:rsidRPr="0082466A" w:rsidRDefault="00CD6675" w:rsidP="00CD6675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675" w:rsidRPr="002F2C5A" w:rsidRDefault="00CD6675" w:rsidP="00CD6675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CD6675" w:rsidRPr="0031085B" w:rsidRDefault="00CD6675" w:rsidP="00CD6675">
      <w:pPr>
        <w:spacing w:line="360" w:lineRule="auto"/>
        <w:ind w:left="708"/>
      </w:pPr>
    </w:p>
    <w:p w:rsidR="00CD6675" w:rsidRDefault="00CD6675" w:rsidP="002C296C">
      <w:pPr>
        <w:spacing w:line="320" w:lineRule="atLeast"/>
      </w:pPr>
    </w:p>
    <w:p w:rsidR="00CD6675" w:rsidRPr="0031085B" w:rsidRDefault="002C296C" w:rsidP="002C296C">
      <w:pPr>
        <w:spacing w:line="320" w:lineRule="atLeast"/>
      </w:pPr>
      <w:r>
        <w:t>Alexandre de Jesus Nascimento                                           Mario Sidney Nolasco Jr.</w:t>
      </w:r>
    </w:p>
    <w:p w:rsidR="002C296C" w:rsidRDefault="002C296C" w:rsidP="002C296C">
      <w:pPr>
        <w:spacing w:line="320" w:lineRule="atLeast"/>
      </w:pPr>
      <w:r>
        <w:t xml:space="preserve">          VEREADOR                                                                       </w:t>
      </w:r>
      <w:proofErr w:type="spellStart"/>
      <w:r>
        <w:t>VEREADOR</w:t>
      </w:r>
      <w:proofErr w:type="spellEnd"/>
    </w:p>
    <w:p w:rsidR="00CD6675" w:rsidRDefault="00CD6675" w:rsidP="002C296C">
      <w:pPr>
        <w:spacing w:line="320" w:lineRule="atLeast"/>
      </w:pPr>
    </w:p>
    <w:p w:rsidR="00CD6675" w:rsidRDefault="00CD6675" w:rsidP="00CD6675"/>
    <w:p w:rsidR="00CD6675" w:rsidRDefault="00CD6675" w:rsidP="00CD6675"/>
    <w:p w:rsidR="00CD6675" w:rsidRDefault="00CD6675" w:rsidP="00CD6675"/>
    <w:p w:rsidR="00412DD0" w:rsidRDefault="00412DD0"/>
    <w:sectPr w:rsidR="00412DD0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2C296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2C296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2C296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2C296C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2C296C" w:rsidP="00A14408">
    <w:pPr>
      <w:pStyle w:val="Rodap"/>
      <w:rPr>
        <w:sz w:val="14"/>
      </w:rPr>
    </w:pPr>
  </w:p>
  <w:p w:rsidR="00A14408" w:rsidRPr="00A745AB" w:rsidRDefault="002C296C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2C296C" w:rsidP="00A14408">
    <w:pPr>
      <w:pStyle w:val="Cabealho"/>
    </w:pPr>
    <w:r>
      <w:rPr>
        <w:noProof/>
      </w:rPr>
      <w:drawing>
        <wp:inline distT="0" distB="0" distL="0" distR="0" wp14:anchorId="7347DB73" wp14:editId="26BAADC2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8C35E" wp14:editId="7F5BC975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2C296C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2C296C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2C296C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2C296C" w:rsidP="00A14408"/>
                        <w:p w:rsidR="00A14408" w:rsidRDefault="002C296C" w:rsidP="00A14408"/>
                        <w:p w:rsidR="00A14408" w:rsidRDefault="002C296C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8C35E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2C296C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2C296C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2C296C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2C296C" w:rsidP="00A14408"/>
                  <w:p w:rsidR="00A14408" w:rsidRDefault="002C296C" w:rsidP="00A14408"/>
                  <w:p w:rsidR="00A14408" w:rsidRDefault="002C296C" w:rsidP="00A14408"/>
                </w:txbxContent>
              </v:textbox>
            </v:rect>
          </w:pict>
        </mc:Fallback>
      </mc:AlternateContent>
    </w:r>
  </w:p>
  <w:p w:rsidR="00A14408" w:rsidRDefault="002C296C" w:rsidP="00A14408">
    <w:pPr>
      <w:pStyle w:val="Cabealho"/>
    </w:pPr>
  </w:p>
  <w:p w:rsidR="00A14408" w:rsidRDefault="002C296C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7F4C8550" wp14:editId="35A338FC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02B29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2C29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D37A3"/>
    <w:multiLevelType w:val="hybridMultilevel"/>
    <w:tmpl w:val="6CEE514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2B1281"/>
    <w:multiLevelType w:val="hybridMultilevel"/>
    <w:tmpl w:val="3CD65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75"/>
    <w:rsid w:val="002C296C"/>
    <w:rsid w:val="00412DD0"/>
    <w:rsid w:val="00C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DDB27-F6E1-48FA-A71C-61909DB1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67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6675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6675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6675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6675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CD667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CD66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6675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CD6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6675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CD6675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D66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2021-02-11T13:40:00Z</dcterms:created>
  <dcterms:modified xsi:type="dcterms:W3CDTF">2021-02-11T13:53:00Z</dcterms:modified>
</cp:coreProperties>
</file>